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b/>
        </w:rPr>
      </w:pPr>
      <w:r>
        <w:rPr>
          <w:b/>
        </w:rPr>
        <w:t>Consumer Culture</w:t>
      </w:r>
    </w:p>
    <w:p>
      <w:pPr>
        <w:pStyle w:val="style0"/>
        <w:spacing w:lineRule="auto" w:line="480"/>
        <w:jc w:val="center"/>
        <w:rPr>
          <w:b/>
        </w:rPr>
      </w:pPr>
    </w:p>
    <w:p>
      <w:pPr>
        <w:pStyle w:val="style0"/>
        <w:spacing w:lineRule="auto" w:line="480"/>
        <w:ind w:left="2880" w:firstLine="720"/>
        <w:rPr/>
      </w:pPr>
      <w:r>
        <w:t xml:space="preserve"> </w:t>
      </w:r>
      <w:r>
        <w:t>Student’s Full Name</w:t>
      </w:r>
    </w:p>
    <w:p>
      <w:pPr>
        <w:pStyle w:val="style0"/>
        <w:spacing w:lineRule="auto" w:line="480"/>
        <w:jc w:val="center"/>
        <w:rPr/>
      </w:pPr>
      <w:r>
        <w:t xml:space="preserve"> Department &amp; University</w:t>
      </w:r>
    </w:p>
    <w:p>
      <w:pPr>
        <w:pStyle w:val="style0"/>
        <w:spacing w:lineRule="auto" w:line="480"/>
        <w:jc w:val="center"/>
        <w:rPr/>
      </w:pPr>
      <w:r>
        <w:t xml:space="preserve"> Course Number &amp; Name</w:t>
      </w:r>
    </w:p>
    <w:p>
      <w:pPr>
        <w:pStyle w:val="style0"/>
        <w:spacing w:lineRule="auto" w:line="480"/>
        <w:jc w:val="center"/>
        <w:rPr/>
      </w:pPr>
      <w:r>
        <w:t xml:space="preserve"> Instructor Name</w:t>
      </w:r>
    </w:p>
    <w:p>
      <w:pPr>
        <w:pStyle w:val="style0"/>
        <w:spacing w:lineRule="auto" w:line="480"/>
        <w:jc w:val="center"/>
        <w:rPr/>
      </w:pPr>
      <w:r>
        <w:t xml:space="preserve"> Assignment Due Date</w:t>
      </w:r>
    </w:p>
    <w:p>
      <w:pPr>
        <w:pStyle w:val="style0"/>
        <w:spacing w:lineRule="auto" w:line="480"/>
        <w:rPr/>
      </w:pPr>
      <w:r>
        <w:br w:type="page"/>
      </w:r>
    </w:p>
    <w:p>
      <w:pPr>
        <w:pStyle w:val="style0"/>
        <w:spacing w:lineRule="auto" w:line="480"/>
        <w:jc w:val="center"/>
        <w:rPr>
          <w:b/>
        </w:rPr>
      </w:pPr>
      <w:r>
        <w:rPr>
          <w:b/>
        </w:rPr>
        <w:t>Consumer Culture</w:t>
      </w:r>
    </w:p>
    <w:p>
      <w:pPr>
        <w:pStyle w:val="style0"/>
        <w:spacing w:lineRule="auto" w:line="480"/>
        <w:ind w:firstLine="720"/>
        <w:rPr/>
      </w:pPr>
      <w:r>
        <w:t>I recently bought a new iPhone 12 pro. I have so many reasons to love this phone. First and foremost, I have always loved Apple products, and I did lots of research on which iPhone I should buy. They have the best security measures as opposed to android phones. This phone also has a good camera which will help me with everyday responsibilities. The storage space of 512 GB also makes it a phone to go for. I will have enough space to store my many photos and documents. It will also allow me to create an apple account that backs up all my information in the cloud.</w:t>
      </w:r>
    </w:p>
    <w:p>
      <w:pPr>
        <w:pStyle w:val="style0"/>
        <w:spacing w:lineRule="auto" w:line="480"/>
        <w:ind w:firstLine="720"/>
        <w:rPr/>
      </w:pPr>
      <w:r>
        <w:t>Thinking of how this purchase links me to the larger social institution of consumerism, I find several connections between my identity and consumer culture. This iPhone identifies with my personality. Like earlier mentioned, I'm a huge fan of Apple products. Apple products have always been associated with higher social class and quality. This is the reason why most celebrities own this type of phone. They also generally love apple devices. With love for the best and never compromising quality, this phone will prove to my social group that this is what I mean. This phone also highlights my love for technology with the many available functions.</w:t>
      </w:r>
    </w:p>
    <w:p>
      <w:pPr>
        <w:pStyle w:val="style0"/>
        <w:spacing w:lineRule="auto" w:line="480"/>
        <w:ind w:firstLine="720"/>
        <w:rPr/>
      </w:pPr>
      <w:r>
        <w:t>The text's chapter three section Consumer Culture Dalton Conley states that media, especially marketing and advertising, plays a huge role in maintenance and consumerism (</w:t>
      </w:r>
      <w:r>
        <w:t>Lury</w:t>
      </w:r>
      <w:r>
        <w:t xml:space="preserve">, 1996). Consumers achieve fulfillment and utmost happiness when they buy certain material possessions. This point directly connects to my acquisition of the iPhone 12 pro. I derive lots of happiness and satisfaction from owning this kind of mobile phone. Buying this phone </w:t>
      </w:r>
      <w:r>
        <w:t>links</w:t>
      </w:r>
      <w:r>
        <w:t xml:space="preserve"> me to a group of people who value quality electronics and value their information security. My exposure to technology and media played a major role in helping me decide on what phone to buy. I made multiple comparisons between phones running on different operating systems, </w:t>
      </w:r>
      <w:r>
        <w:t>keenly examining each advantage and setback. Having seen this phone with most celebrities across the world, I was certain I wanted to be associated with them.</w:t>
      </w: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0" w:name="_GoBack"/>
    <w:bookmarkEnd w:id="0"/>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tabs>
          <w:tab w:val="left" w:leader="none" w:pos="1635"/>
        </w:tabs>
        <w:rPr/>
      </w:pPr>
      <w:r>
        <w:tab/>
      </w:r>
    </w:p>
    <w:p>
      <w:pPr>
        <w:pStyle w:val="style0"/>
        <w:tabs>
          <w:tab w:val="left" w:leader="none" w:pos="1635"/>
        </w:tabs>
        <w:rPr/>
      </w:pPr>
    </w:p>
    <w:p>
      <w:pPr>
        <w:pStyle w:val="style0"/>
        <w:tabs>
          <w:tab w:val="left" w:leader="none" w:pos="1635"/>
        </w:tabs>
        <w:rPr/>
      </w:pPr>
    </w:p>
    <w:p>
      <w:pPr>
        <w:pStyle w:val="style0"/>
        <w:tabs>
          <w:tab w:val="left" w:leader="none" w:pos="1635"/>
        </w:tabs>
        <w:rPr/>
      </w:pPr>
    </w:p>
    <w:p>
      <w:pPr>
        <w:pStyle w:val="style0"/>
        <w:tabs>
          <w:tab w:val="left" w:leader="none" w:pos="1635"/>
        </w:tabs>
        <w:rPr/>
      </w:pPr>
    </w:p>
    <w:p>
      <w:pPr>
        <w:pStyle w:val="style0"/>
        <w:tabs>
          <w:tab w:val="left" w:leader="none" w:pos="1635"/>
        </w:tabs>
        <w:rPr/>
      </w:pPr>
    </w:p>
    <w:p>
      <w:pPr>
        <w:pStyle w:val="style0"/>
        <w:tabs>
          <w:tab w:val="left" w:leader="none" w:pos="1635"/>
        </w:tabs>
        <w:rPr/>
      </w:pPr>
    </w:p>
    <w:p>
      <w:pPr>
        <w:pStyle w:val="style0"/>
        <w:tabs>
          <w:tab w:val="left" w:leader="none" w:pos="1635"/>
        </w:tabs>
        <w:rPr/>
      </w:pPr>
    </w:p>
    <w:p>
      <w:pPr>
        <w:pStyle w:val="style0"/>
        <w:tabs>
          <w:tab w:val="left" w:leader="none" w:pos="1635"/>
        </w:tabs>
        <w:jc w:val="center"/>
        <w:rPr>
          <w:b/>
          <w:bCs/>
        </w:rPr>
      </w:pPr>
      <w:r>
        <w:rPr>
          <w:b/>
          <w:bCs/>
        </w:rPr>
        <w:t>Reference</w:t>
      </w:r>
    </w:p>
    <w:p>
      <w:pPr>
        <w:pStyle w:val="style0"/>
        <w:tabs>
          <w:tab w:val="left" w:leader="none" w:pos="1635"/>
        </w:tabs>
        <w:spacing w:lineRule="auto" w:line="480"/>
        <w:ind w:left="720" w:hanging="720"/>
        <w:rPr>
          <w:sz w:val="32"/>
          <w:szCs w:val="32"/>
        </w:rPr>
      </w:pPr>
      <w:r>
        <w:rPr>
          <w:color w:val="222222"/>
          <w:shd w:val="clear" w:color="auto" w:fill="ffffff"/>
        </w:rPr>
        <w:t>Lury</w:t>
      </w:r>
      <w:r>
        <w:rPr>
          <w:color w:val="222222"/>
          <w:shd w:val="clear" w:color="auto" w:fill="ffffff"/>
        </w:rPr>
        <w:t>, C. (1996). </w:t>
      </w:r>
      <w:r>
        <w:rPr>
          <w:i/>
          <w:iCs/>
          <w:color w:val="222222"/>
          <w:shd w:val="clear" w:color="auto" w:fill="ffffff"/>
        </w:rPr>
        <w:t>Consumer culture</w:t>
      </w:r>
      <w:r>
        <w:rPr>
          <w:color w:val="222222"/>
          <w:shd w:val="clear" w:color="auto" w:fill="ffffff"/>
        </w:rPr>
        <w:t>. Rutgers university press.</w:t>
      </w:r>
    </w:p>
    <w:sectPr>
      <w:headerReference w:type="default" r:id="rId2"/>
      <w:pgSz w:w="12240" w:h="15840" w:orient="portrait"/>
      <w:pgMar w:top="1440" w:right="1440" w:bottom="144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Segoe UI">
    <w:altName w:val="Segoe UI"/>
    <w:panose1 w:val="020b0502040002020203"/>
    <w:charset w:val="00"/>
    <w:family w:val="swiss"/>
    <w:pitch w:val="variable"/>
    <w:sig w:usb0="E4002EFF" w:usb1="C000E47F"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DengXian">
    <w:altName w:val="等线"/>
    <w:panose1 w:val="02010600030001010101"/>
    <w:charset w:val="86"/>
    <w:family w:val="auto"/>
    <w:pitch w:val="variable"/>
    <w:sig w:usb0="A00002BF" w:usb1="38CF7CFA" w:usb2="00000016" w:usb3="00000000" w:csb0="0004000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56"/>
      <w:jc w:val="center"/>
      <w:rPr/>
    </w:pPr>
    <w:r>
      <w:tab/>
    </w:r>
    <w:r>
      <w:tab/>
    </w:r>
    <w:r>
      <w:rPr>
        <w:rFonts w:cs="Calibri"/>
      </w:rPr>
      <w:fldChar w:fldCharType="begin"/>
    </w:r>
    <w:r>
      <w:rPr>
        <w:rFonts w:cs="Calibri"/>
      </w:rPr>
      <w:instrText xml:space="preserve">PAGE </w:instrText>
    </w:r>
    <w:r>
      <w:rPr>
        <w:rFonts w:cs="Calibri"/>
      </w:rPr>
      <w:fldChar w:fldCharType="separate"/>
    </w:r>
    <w:r>
      <w:rPr>
        <w:rFonts w:cs="Calibri"/>
      </w:rPr>
      <w:t>14</w:t>
    </w:r>
    <w:r>
      <w:rPr>
        <w:rFonts w:cs="Calibri"/>
      </w:rPr>
      <w:fldChar w:fldCharType="end"/>
    </w:r>
  </w:p>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B26620C"/>
    <w:lvl w:ilvl="0" w:tplc="93D26C64">
      <w:start w:val="1"/>
      <w:numFmt w:val="bullet"/>
      <w:lvlText w:val="-"/>
      <w:lvlJc w:val="left"/>
      <w:pPr>
        <w:ind w:left="1080" w:hanging="360"/>
      </w:pPr>
      <w:rPr>
        <w:rFonts w:ascii="Times New Roman" w:cs="Times New Roman" w:eastAsia="Times New Roman" w:hAnsi="Times New Roman"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contextualSpacing/>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citation"/>
    <w:basedOn w:val="style65"/>
    <w:next w:val="style4097"/>
    <w:qFormat/>
  </w:style>
  <w:style w:type="character" w:customStyle="1" w:styleId="style4098">
    <w:name w:val="Contrib"/>
    <w:basedOn w:val="style65"/>
    <w:next w:val="style4098"/>
    <w:qFormat/>
  </w:style>
  <w:style w:type="character" w:customStyle="1" w:styleId="style4099">
    <w:name w:val="personal-comm"/>
    <w:basedOn w:val="style65"/>
    <w:next w:val="style4099"/>
    <w:qFormat/>
  </w:style>
  <w:style w:type="character" w:customStyle="1" w:styleId="style4100">
    <w:name w:val="ReferenceBody"/>
    <w:basedOn w:val="style65"/>
    <w:next w:val="style4100"/>
    <w:qFormat/>
  </w:style>
  <w:style w:type="character" w:customStyle="1" w:styleId="style4101">
    <w:name w:val="ContribSection"/>
    <w:basedOn w:val="style65"/>
    <w:next w:val="style4101"/>
    <w:qFormat/>
  </w:style>
  <w:style w:type="character" w:customStyle="1" w:styleId="style4102">
    <w:name w:val="PrimaryContribGroup"/>
    <w:basedOn w:val="style65"/>
    <w:next w:val="style4102"/>
    <w:qFormat/>
  </w:style>
  <w:style w:type="character" w:customStyle="1" w:styleId="style4103">
    <w:name w:val="Person"/>
    <w:basedOn w:val="style65"/>
    <w:next w:val="style4103"/>
    <w:qFormat/>
  </w:style>
  <w:style w:type="character" w:customStyle="1" w:styleId="style4104">
    <w:name w:val="Surname"/>
    <w:basedOn w:val="style65"/>
    <w:next w:val="style4104"/>
    <w:qFormat/>
  </w:style>
  <w:style w:type="character" w:customStyle="1" w:styleId="style4105">
    <w:name w:val="Initials"/>
    <w:basedOn w:val="style65"/>
    <w:next w:val="style4105"/>
    <w:qFormat/>
  </w:style>
  <w:style w:type="character" w:customStyle="1" w:styleId="style4106">
    <w:name w:val="DateSection"/>
    <w:basedOn w:val="style65"/>
    <w:next w:val="style4106"/>
    <w:qFormat/>
  </w:style>
  <w:style w:type="character" w:customStyle="1" w:styleId="style4107">
    <w:name w:val="PublicationDate"/>
    <w:basedOn w:val="style65"/>
    <w:next w:val="style4107"/>
    <w:qFormat/>
  </w:style>
  <w:style w:type="character" w:customStyle="1" w:styleId="style4108">
    <w:name w:val="Date Character"/>
    <w:basedOn w:val="style65"/>
    <w:next w:val="style4108"/>
    <w:qFormat/>
  </w:style>
  <w:style w:type="character" w:customStyle="1" w:styleId="style4109">
    <w:name w:val="Year"/>
    <w:basedOn w:val="style65"/>
    <w:next w:val="style4109"/>
    <w:qFormat/>
  </w:style>
  <w:style w:type="character" w:customStyle="1" w:styleId="style4110">
    <w:name w:val="TitleSection"/>
    <w:basedOn w:val="style65"/>
    <w:next w:val="style4110"/>
    <w:qFormat/>
  </w:style>
  <w:style w:type="character" w:customStyle="1" w:styleId="style4111">
    <w:name w:val="Title Character"/>
    <w:basedOn w:val="style65"/>
    <w:next w:val="style4111"/>
    <w:qFormat/>
  </w:style>
  <w:style w:type="character" w:customStyle="1" w:styleId="style4112">
    <w:name w:val="ReferenceBody_StyledTitle"/>
    <w:basedOn w:val="style65"/>
    <w:next w:val="style4112"/>
    <w:qFormat/>
    <w:rPr>
      <w:i/>
      <w:iCs/>
    </w:rPr>
  </w:style>
  <w:style w:type="character" w:customStyle="1" w:styleId="style4113">
    <w:name w:val="TitleName"/>
    <w:basedOn w:val="style65"/>
    <w:next w:val="style4113"/>
    <w:qFormat/>
  </w:style>
  <w:style w:type="character" w:customStyle="1" w:styleId="style4114">
    <w:name w:val="SourceSection"/>
    <w:basedOn w:val="style65"/>
    <w:next w:val="style4114"/>
    <w:qFormat/>
  </w:style>
  <w:style w:type="character" w:customStyle="1" w:styleId="style4115">
    <w:name w:val="Publisher"/>
    <w:basedOn w:val="style65"/>
    <w:next w:val="style4115"/>
    <w:qFormat/>
  </w:style>
  <w:style w:type="character" w:customStyle="1" w:styleId="style4116">
    <w:name w:val="PublisherLocation"/>
    <w:basedOn w:val="style65"/>
    <w:next w:val="style4116"/>
    <w:qFormat/>
  </w:style>
  <w:style w:type="character" w:customStyle="1" w:styleId="style4117">
    <w:name w:val="PublisherName"/>
    <w:basedOn w:val="style65"/>
    <w:next w:val="style4117"/>
    <w:qFormat/>
  </w:style>
  <w:style w:type="character" w:customStyle="1" w:styleId="style4118">
    <w:name w:val="ReferenceBody_StyledText"/>
    <w:basedOn w:val="style65"/>
    <w:next w:val="style4118"/>
    <w:qFormat/>
    <w:rPr>
      <w:i/>
      <w:iCs/>
    </w:rPr>
  </w:style>
  <w:style w:type="character" w:customStyle="1" w:styleId="style4119">
    <w:name w:val="Series"/>
    <w:basedOn w:val="style65"/>
    <w:next w:val="style4119"/>
    <w:qFormat/>
  </w:style>
  <w:style w:type="character" w:customStyle="1" w:styleId="style4120">
    <w:name w:val="ReferenceBody_StyledVolume"/>
    <w:basedOn w:val="style65"/>
    <w:next w:val="style4120"/>
    <w:qFormat/>
    <w:rPr>
      <w:i/>
      <w:iCs/>
    </w:rPr>
  </w:style>
  <w:style w:type="character" w:customStyle="1" w:styleId="style4121">
    <w:name w:val="Volume"/>
    <w:basedOn w:val="style65"/>
    <w:next w:val="style4121"/>
    <w:qFormat/>
  </w:style>
  <w:style w:type="character" w:customStyle="1" w:styleId="style4122">
    <w:name w:val="Pagination"/>
    <w:basedOn w:val="style65"/>
    <w:next w:val="style4122"/>
    <w:qFormat/>
  </w:style>
  <w:style w:type="character" w:customStyle="1" w:styleId="style4123">
    <w:name w:val="FirstPage"/>
    <w:basedOn w:val="style65"/>
    <w:next w:val="style4123"/>
    <w:qFormat/>
  </w:style>
  <w:style w:type="character" w:customStyle="1" w:styleId="style4124">
    <w:name w:val="LastPage"/>
    <w:basedOn w:val="style65"/>
    <w:next w:val="style4124"/>
    <w:qFormat/>
  </w:style>
  <w:style w:type="character" w:customStyle="1" w:styleId="style4125">
    <w:name w:val="SourceLocation"/>
    <w:basedOn w:val="style65"/>
    <w:next w:val="style4125"/>
    <w:qFormat/>
  </w:style>
  <w:style w:type="character" w:customStyle="1" w:styleId="style4126">
    <w:name w:val="Doi"/>
    <w:basedOn w:val="style65"/>
    <w:next w:val="style4126"/>
    <w:qFormat/>
  </w:style>
  <w:style w:type="character" w:customStyle="1" w:styleId="style4127">
    <w:name w:val="Collab"/>
    <w:basedOn w:val="style65"/>
    <w:next w:val="style4127"/>
    <w:qFormat/>
  </w:style>
  <w:style w:type="character" w:customStyle="1" w:styleId="style4128">
    <w:name w:val="Url"/>
    <w:basedOn w:val="style65"/>
    <w:next w:val="style4128"/>
    <w:qFormat/>
  </w:style>
  <w:style w:type="character" w:customStyle="1" w:styleId="style4129">
    <w:name w:val="ContribHandle"/>
    <w:basedOn w:val="style65"/>
    <w:next w:val="style4129"/>
    <w:qFormat/>
  </w:style>
  <w:style w:type="character" w:customStyle="1" w:styleId="style4130">
    <w:name w:val="Month"/>
    <w:basedOn w:val="style65"/>
    <w:next w:val="style4130"/>
    <w:qFormat/>
  </w:style>
  <w:style w:type="character" w:customStyle="1" w:styleId="style4131">
    <w:name w:val="Day"/>
    <w:basedOn w:val="style65"/>
    <w:next w:val="style4131"/>
    <w:qFormat/>
  </w:style>
  <w:style w:type="character" w:customStyle="1" w:styleId="style4132">
    <w:name w:val="TitleAnnotation"/>
    <w:basedOn w:val="style65"/>
    <w:next w:val="style4132"/>
    <w:qFormat/>
  </w:style>
  <w:style w:type="character" w:customStyle="1" w:styleId="style4133">
    <w:name w:val="Edition"/>
    <w:basedOn w:val="style65"/>
    <w:next w:val="style4133"/>
    <w:qFormat/>
  </w:style>
  <w:style w:type="character" w:customStyle="1" w:styleId="style4134">
    <w:name w:val="SecondaryContribGroup"/>
    <w:basedOn w:val="style65"/>
    <w:next w:val="style4134"/>
    <w:qFormat/>
  </w:style>
  <w:style w:type="character" w:customStyle="1" w:styleId="style4135">
    <w:name w:val="ContribRole"/>
    <w:basedOn w:val="style65"/>
    <w:next w:val="style4135"/>
    <w:qFormat/>
  </w:style>
  <w:style w:type="character" w:customStyle="1" w:styleId="style4136">
    <w:name w:val="Suffix"/>
    <w:basedOn w:val="style65"/>
    <w:next w:val="style4136"/>
    <w:qFormat/>
  </w:style>
  <w:style w:type="character" w:customStyle="1" w:styleId="style4137">
    <w:name w:val="ElocationId"/>
    <w:basedOn w:val="style65"/>
    <w:next w:val="style4137"/>
    <w:qFormat/>
  </w:style>
  <w:style w:type="character" w:styleId="style39">
    <w:name w:val="annotation reference"/>
    <w:basedOn w:val="style65"/>
    <w:next w:val="style39"/>
    <w:qFormat/>
    <w:rPr>
      <w:sz w:val="16"/>
      <w:szCs w:val="16"/>
    </w:rPr>
  </w:style>
  <w:style w:type="character" w:customStyle="1" w:styleId="style4138">
    <w:name w:val="Comment Text Char"/>
    <w:basedOn w:val="style65"/>
    <w:next w:val="style4138"/>
    <w:link w:val="style30"/>
    <w:qFormat/>
  </w:style>
  <w:style w:type="character" w:customStyle="1" w:styleId="style4139">
    <w:name w:val="Comment Subject Char"/>
    <w:basedOn w:val="style4138"/>
    <w:next w:val="style4139"/>
    <w:link w:val="style106"/>
    <w:qFormat/>
    <w:rPr>
      <w:b/>
      <w:bCs/>
    </w:rPr>
  </w:style>
  <w:style w:type="character" w:customStyle="1" w:styleId="style4140">
    <w:name w:val="Balloon Text Char"/>
    <w:basedOn w:val="style65"/>
    <w:next w:val="style4140"/>
    <w:link w:val="style153"/>
    <w:qFormat/>
    <w:rPr>
      <w:rFonts w:ascii="Segoe UI" w:cs="Segoe UI" w:hAnsi="Segoe UI"/>
      <w:sz w:val="18"/>
      <w:szCs w:val="18"/>
    </w:rPr>
  </w:style>
  <w:style w:type="character" w:customStyle="1" w:styleId="style4141">
    <w:name w:val="Header Char_66a3eacd-9027-4297-8169-e56bdf1199c0"/>
    <w:basedOn w:val="style65"/>
    <w:next w:val="style4141"/>
    <w:link w:val="style4156"/>
    <w:qFormat/>
    <w:uiPriority w:val="99"/>
    <w:rPr>
      <w:rFonts w:ascii="Calibri" w:eastAsia="DengXian" w:hAnsi="Calibri"/>
      <w:sz w:val="22"/>
      <w:szCs w:val="22"/>
    </w:rPr>
  </w:style>
  <w:style w:type="character" w:customStyle="1" w:styleId="style4142">
    <w:name w:val="Footer Char_71d1b0d9-75d2-4baf-b4d4-65d8a5d22a5b"/>
    <w:basedOn w:val="style65"/>
    <w:next w:val="style4142"/>
    <w:link w:val="style4157"/>
    <w:qFormat/>
    <w:rPr>
      <w:sz w:val="24"/>
      <w:szCs w:val="24"/>
    </w:rPr>
  </w:style>
  <w:style w:type="character" w:customStyle="1" w:styleId="style4143">
    <w:name w:val="Footnote Text Char"/>
    <w:basedOn w:val="style65"/>
    <w:next w:val="style4143"/>
    <w:link w:val="style4158"/>
    <w:qFormat/>
  </w:style>
  <w:style w:type="character" w:customStyle="1" w:styleId="style4144">
    <w:name w:val="Footnote Characters"/>
    <w:basedOn w:val="style65"/>
    <w:next w:val="style4144"/>
    <w:qFormat/>
    <w:rPr>
      <w:vertAlign w:val="superscript"/>
    </w:rPr>
  </w:style>
  <w:style w:type="character" w:customStyle="1" w:styleId="style4145">
    <w:name w:val="Footnote Anchor"/>
    <w:next w:val="style4145"/>
    <w:rPr>
      <w:vertAlign w:val="superscript"/>
    </w:rPr>
  </w:style>
  <w:style w:type="character" w:customStyle="1" w:styleId="style4146">
    <w:name w:val="Internet Link"/>
    <w:basedOn w:val="style65"/>
    <w:next w:val="style4146"/>
    <w:rPr>
      <w:color w:val="0563c1"/>
      <w:u w:val="single"/>
    </w:rPr>
  </w:style>
  <w:style w:type="character" w:customStyle="1" w:styleId="style4147">
    <w:name w:val="Unresolved Mention1"/>
    <w:basedOn w:val="style65"/>
    <w:next w:val="style4147"/>
    <w:qFormat/>
    <w:uiPriority w:val="99"/>
    <w:rPr>
      <w:color w:val="605e5c"/>
      <w:shd w:val="clear" w:color="auto" w:fill="e1dfdd"/>
    </w:rPr>
  </w:style>
  <w:style w:type="character" w:styleId="style86">
    <w:name w:val="FollowedHyperlink"/>
    <w:basedOn w:val="style65"/>
    <w:next w:val="style86"/>
    <w:qFormat/>
    <w:rPr>
      <w:color w:val="954f72"/>
      <w:u w:val="single"/>
    </w:rPr>
  </w:style>
  <w:style w:type="character" w:customStyle="1" w:styleId="style4148">
    <w:name w:val="ListLabel 1"/>
    <w:next w:val="style4148"/>
    <w:qFormat/>
    <w:rPr>
      <w:rFonts w:cs="Times New Roman" w:eastAsia="Times New Roman"/>
    </w:rPr>
  </w:style>
  <w:style w:type="character" w:customStyle="1" w:styleId="style4149">
    <w:name w:val="ListLabel 2"/>
    <w:next w:val="style4149"/>
    <w:qFormat/>
    <w:rPr>
      <w:rFonts w:cs="Courier New"/>
    </w:rPr>
  </w:style>
  <w:style w:type="character" w:customStyle="1" w:styleId="style4150">
    <w:name w:val="ListLabel 3"/>
    <w:next w:val="style4150"/>
    <w:qFormat/>
    <w:rPr>
      <w:rFonts w:cs="Courier New"/>
    </w:rPr>
  </w:style>
  <w:style w:type="character" w:customStyle="1" w:styleId="style4151">
    <w:name w:val="ListLabel 4"/>
    <w:next w:val="style4151"/>
    <w:qFormat/>
    <w:rPr>
      <w:rFonts w:cs="Courier New"/>
    </w:rPr>
  </w:style>
  <w:style w:type="character" w:customStyle="1" w:styleId="style4152">
    <w:name w:val="ListLabel 5"/>
    <w:next w:val="style4152"/>
    <w:qFormat/>
    <w:rPr>
      <w:rFonts w:ascii="Calibri" w:cs="Calibri" w:hAnsi="Calibri"/>
      <w:sz w:val="22"/>
      <w:szCs w:val="22"/>
    </w:rPr>
  </w:style>
  <w:style w:type="paragraph" w:customStyle="1" w:styleId="style4153">
    <w:name w:val="Heading"/>
    <w:basedOn w:val="style0"/>
    <w:next w:val="style66"/>
    <w:qFormat/>
    <w:pPr>
      <w:keepNext/>
      <w:spacing w:before="240" w:after="120"/>
    </w:pPr>
    <w:rPr>
      <w:rFonts w:ascii="Liberation Sans" w:cs="Lohit Devanagari" w:eastAsia="Noto Sans CJK SC" w:hAnsi="Liberation Sans"/>
      <w:sz w:val="28"/>
      <w:szCs w:val="28"/>
    </w:rPr>
  </w:style>
  <w:style w:type="paragraph" w:styleId="style66">
    <w:name w:val="Body Text"/>
    <w:basedOn w:val="style0"/>
    <w:next w:val="style66"/>
    <w:pPr>
      <w:spacing w:after="140" w:lineRule="auto" w:line="276"/>
    </w:pPr>
    <w:rPr/>
  </w:style>
  <w:style w:type="paragraph" w:styleId="style47">
    <w:name w:val="List"/>
    <w:basedOn w:val="style66"/>
    <w:next w:val="style47"/>
    <w:pPr/>
    <w:rPr>
      <w:rFonts w:cs="Lohit Devanagari"/>
    </w:rPr>
  </w:style>
  <w:style w:type="paragraph" w:customStyle="1" w:styleId="style4154">
    <w:name w:val="Caption1"/>
    <w:basedOn w:val="style0"/>
    <w:next w:val="style4154"/>
    <w:qFormat/>
    <w:pPr>
      <w:suppressLineNumbers/>
      <w:spacing w:before="120" w:after="120"/>
    </w:pPr>
    <w:rPr>
      <w:rFonts w:cs="Lohit Devanagari"/>
      <w:i/>
      <w:iCs/>
    </w:rPr>
  </w:style>
  <w:style w:type="paragraph" w:customStyle="1" w:styleId="style4155">
    <w:name w:val="Index"/>
    <w:basedOn w:val="style0"/>
    <w:next w:val="style4155"/>
    <w:qFormat/>
    <w:pPr>
      <w:suppressLineNumbers/>
    </w:pPr>
    <w:rPr>
      <w:rFonts w:cs="Lohit Devanagari"/>
    </w:rPr>
  </w:style>
  <w:style w:type="paragraph" w:styleId="style76">
    <w:name w:val="Date"/>
    <w:basedOn w:val="style0"/>
    <w:next w:val="style0"/>
    <w:qFormat/>
    <w:pPr/>
  </w:style>
  <w:style w:type="paragraph" w:styleId="style62">
    <w:name w:val="Title"/>
    <w:basedOn w:val="style0"/>
    <w:next w:val="style62"/>
    <w:qFormat/>
    <w:uiPriority w:val="10"/>
    <w:pPr>
      <w:spacing w:before="240" w:after="60"/>
      <w:jc w:val="center"/>
      <w:outlineLvl w:val="0"/>
    </w:pPr>
    <w:rPr>
      <w:rFonts w:ascii="Arial" w:cs="Arial" w:hAnsi="Arial"/>
      <w:b/>
      <w:bCs/>
      <w:kern w:val="2"/>
      <w:sz w:val="32"/>
      <w:szCs w:val="32"/>
    </w:rPr>
  </w:style>
  <w:style w:type="paragraph" w:styleId="style30">
    <w:name w:val="annotation text"/>
    <w:basedOn w:val="style0"/>
    <w:next w:val="style30"/>
    <w:link w:val="style4138"/>
    <w:qFormat/>
    <w:pPr/>
    <w:rPr>
      <w:sz w:val="20"/>
      <w:szCs w:val="20"/>
    </w:rPr>
  </w:style>
  <w:style w:type="paragraph" w:styleId="style106">
    <w:name w:val="annotation subject"/>
    <w:basedOn w:val="style30"/>
    <w:next w:val="style106"/>
    <w:link w:val="style4139"/>
    <w:qFormat/>
    <w:pPr/>
    <w:rPr>
      <w:b/>
      <w:bCs/>
    </w:rPr>
  </w:style>
  <w:style w:type="paragraph" w:styleId="style153">
    <w:name w:val="Balloon Text"/>
    <w:basedOn w:val="style0"/>
    <w:next w:val="style153"/>
    <w:link w:val="style4140"/>
    <w:qFormat/>
    <w:pPr/>
    <w:rPr>
      <w:rFonts w:ascii="Segoe UI" w:cs="Segoe UI" w:hAnsi="Segoe UI"/>
      <w:sz w:val="18"/>
      <w:szCs w:val="18"/>
    </w:rPr>
  </w:style>
  <w:style w:type="paragraph" w:customStyle="1" w:styleId="style4156">
    <w:name w:val="Header1"/>
    <w:basedOn w:val="style0"/>
    <w:next w:val="style4156"/>
    <w:link w:val="style4141"/>
    <w:uiPriority w:val="99"/>
    <w:pPr>
      <w:tabs>
        <w:tab w:val="center" w:leader="none" w:pos="4680"/>
        <w:tab w:val="right" w:leader="none" w:pos="9360"/>
      </w:tabs>
    </w:pPr>
    <w:rPr>
      <w:rFonts w:ascii="Calibri" w:eastAsia="DengXian" w:hAnsi="Calibri"/>
      <w:sz w:val="22"/>
      <w:szCs w:val="22"/>
    </w:rPr>
  </w:style>
  <w:style w:type="paragraph" w:customStyle="1" w:styleId="style4157">
    <w:name w:val="Footer1"/>
    <w:basedOn w:val="style0"/>
    <w:next w:val="style4157"/>
    <w:link w:val="style4142"/>
    <w:pPr>
      <w:tabs>
        <w:tab w:val="center" w:leader="none" w:pos="4680"/>
        <w:tab w:val="right" w:leader="none" w:pos="9360"/>
      </w:tabs>
    </w:pPr>
    <w:rPr/>
  </w:style>
  <w:style w:type="paragraph" w:customStyle="1" w:styleId="style4158">
    <w:name w:val="Footnote Text1"/>
    <w:basedOn w:val="style0"/>
    <w:next w:val="style4158"/>
    <w:link w:val="style4143"/>
    <w:pPr/>
    <w:rPr>
      <w:sz w:val="20"/>
      <w:szCs w:val="20"/>
    </w:rPr>
  </w:style>
  <w:style w:type="paragraph" w:styleId="style178">
    <w:name w:val="Revision"/>
    <w:next w:val="style178"/>
    <w:qFormat/>
    <w:uiPriority w:val="99"/>
    <w:pPr/>
    <w:rPr>
      <w:sz w:val="24"/>
      <w:szCs w:val="24"/>
    </w:rPr>
  </w:style>
  <w:style w:type="paragraph" w:styleId="style31">
    <w:name w:val="header"/>
    <w:basedOn w:val="style0"/>
    <w:next w:val="style31"/>
    <w:link w:val="style4159"/>
    <w:uiPriority w:val="99"/>
    <w:pPr>
      <w:tabs>
        <w:tab w:val="center" w:leader="none" w:pos="4680"/>
        <w:tab w:val="right" w:leader="none" w:pos="9360"/>
      </w:tabs>
    </w:pPr>
    <w:rPr/>
  </w:style>
  <w:style w:type="character" w:customStyle="1" w:styleId="style4159">
    <w:name w:val="Header Char_4b3a3d2b-a39f-4e0e-94d5-0eece587879b"/>
    <w:basedOn w:val="style65"/>
    <w:next w:val="style4159"/>
    <w:link w:val="style31"/>
    <w:uiPriority w:val="99"/>
    <w:rPr>
      <w:sz w:val="24"/>
      <w:szCs w:val="24"/>
    </w:rPr>
  </w:style>
  <w:style w:type="paragraph" w:styleId="style32">
    <w:name w:val="footer"/>
    <w:basedOn w:val="style0"/>
    <w:next w:val="style32"/>
    <w:link w:val="style4160"/>
    <w:uiPriority w:val="99"/>
    <w:pPr>
      <w:tabs>
        <w:tab w:val="center" w:leader="none" w:pos="4680"/>
        <w:tab w:val="right" w:leader="none" w:pos="9360"/>
      </w:tabs>
    </w:pPr>
    <w:rPr/>
  </w:style>
  <w:style w:type="character" w:customStyle="1" w:styleId="style4160">
    <w:name w:val="Footer Char_25a02d7e-15ec-431b-b450-776846f15b09"/>
    <w:basedOn w:val="style65"/>
    <w:next w:val="style4160"/>
    <w:link w:val="style32"/>
    <w:uiPriority w:val="99"/>
    <w:rPr>
      <w:sz w:val="24"/>
      <w:szCs w:val="24"/>
    </w:rPr>
  </w:style>
  <w:style w:type="paragraph" w:styleId="style179">
    <w:name w:val="List Paragraph"/>
    <w:basedOn w:val="style0"/>
    <w:next w:val="style179"/>
    <w:qFormat/>
    <w:uiPriority w:val="34"/>
    <w:pPr>
      <w:ind w:left="720"/>
    </w:pPr>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58C66-7212-474B-B772-9610CF0F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382</Words>
  <Pages>3</Pages>
  <Characters>1934</Characters>
  <Application>WPS Office</Application>
  <DocSecurity>0</DocSecurity>
  <Paragraphs>58</Paragraphs>
  <ScaleCrop>false</ScaleCrop>
  <LinksUpToDate>false</LinksUpToDate>
  <CharactersWithSpaces>2312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2021-09-17T14:21:37Z</dcterms:created>
  <dc:creator>cynthia koomey</dc:creator>
  <dc:language>en-US</dc:language>
  <lastModifiedBy>SM-N935F</lastModifiedBy>
  <dcterms:modified xsi:type="dcterms:W3CDTF">2021-09-17T14:21:37Z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1c12dc66a19445f3a9da5b3fce3c853b</vt:lpwstr>
  </property>
</Properties>
</file>